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01" w:rsidRPr="001E16F6" w:rsidRDefault="00285201" w:rsidP="00285201">
      <w:pPr>
        <w:spacing w:after="0"/>
        <w:ind w:left="17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16F6">
        <w:rPr>
          <w:rFonts w:ascii="Times New Roman" w:hAnsi="Times New Roman" w:cs="Times New Roman"/>
          <w:b/>
          <w:sz w:val="24"/>
          <w:szCs w:val="24"/>
        </w:rPr>
        <w:t>Обязательный   минимум   знаний.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5201" w:rsidRPr="001E16F6" w:rsidTr="00DA5EFA">
        <w:tc>
          <w:tcPr>
            <w:tcW w:w="4785" w:type="dxa"/>
          </w:tcPr>
          <w:p w:rsidR="00285201" w:rsidRPr="001E16F6" w:rsidRDefault="00285201" w:rsidP="00DA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4786" w:type="dxa"/>
          </w:tcPr>
          <w:p w:rsidR="00285201" w:rsidRPr="001E16F6" w:rsidRDefault="00285201" w:rsidP="00DA5E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E16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</w:p>
        </w:tc>
      </w:tr>
      <w:tr w:rsidR="00285201" w:rsidRPr="001E16F6" w:rsidTr="00DA5EFA">
        <w:tc>
          <w:tcPr>
            <w:tcW w:w="4785" w:type="dxa"/>
          </w:tcPr>
          <w:p w:rsidR="00285201" w:rsidRPr="001E16F6" w:rsidRDefault="00285201" w:rsidP="00DA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285201" w:rsidRPr="001E16F6" w:rsidRDefault="00285201" w:rsidP="00DA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5201" w:rsidRPr="001E16F6" w:rsidTr="00DA5EFA">
        <w:tc>
          <w:tcPr>
            <w:tcW w:w="4785" w:type="dxa"/>
          </w:tcPr>
          <w:p w:rsidR="00285201" w:rsidRPr="001E16F6" w:rsidRDefault="00285201" w:rsidP="00DA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285201" w:rsidRPr="001E16F6" w:rsidRDefault="00285201" w:rsidP="00DA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85201" w:rsidRPr="001E16F6" w:rsidRDefault="00285201" w:rsidP="00362085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362085" w:rsidRPr="001E16F6" w:rsidRDefault="00362085" w:rsidP="00362085">
      <w:p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1E16F6">
        <w:rPr>
          <w:rFonts w:ascii="Times New Roman" w:hAnsi="Times New Roman" w:cs="Times New Roman"/>
          <w:sz w:val="24"/>
          <w:szCs w:val="24"/>
        </w:rPr>
        <w:t>1. Три вида связи слов в словосочетании:</w:t>
      </w:r>
      <w:r w:rsidRPr="001E16F6">
        <w:rPr>
          <w:rFonts w:ascii="Times New Roman" w:hAnsi="Times New Roman" w:cs="Times New Roman"/>
          <w:sz w:val="24"/>
          <w:szCs w:val="24"/>
        </w:rPr>
        <w:br/>
        <w:t xml:space="preserve">а) </w:t>
      </w:r>
      <w:r w:rsidRPr="001E16F6">
        <w:rPr>
          <w:rFonts w:ascii="Times New Roman" w:hAnsi="Times New Roman" w:cs="Times New Roman"/>
          <w:b/>
          <w:sz w:val="24"/>
          <w:szCs w:val="24"/>
        </w:rPr>
        <w:t>согласование</w:t>
      </w:r>
      <w:r w:rsidRPr="001E16F6">
        <w:rPr>
          <w:rFonts w:ascii="Times New Roman" w:hAnsi="Times New Roman" w:cs="Times New Roman"/>
          <w:sz w:val="24"/>
          <w:szCs w:val="24"/>
        </w:rPr>
        <w:t xml:space="preserve"> - </w:t>
      </w:r>
      <w:r w:rsidRPr="001E16F6">
        <w:rPr>
          <w:rFonts w:ascii="Times New Roman" w:hAnsi="Times New Roman"/>
          <w:sz w:val="24"/>
          <w:szCs w:val="24"/>
        </w:rPr>
        <w:t>главное и зависимое слова согласуются в роде, числе и падеже (хотя бы в падеже)</w:t>
      </w:r>
      <w:r w:rsidRPr="001E16F6">
        <w:rPr>
          <w:rFonts w:ascii="Times New Roman" w:hAnsi="Times New Roman"/>
          <w:sz w:val="24"/>
          <w:szCs w:val="24"/>
        </w:rPr>
        <w:br/>
      </w:r>
      <w:r w:rsidRPr="001E16F6">
        <w:rPr>
          <w:rFonts w:ascii="Times New Roman" w:hAnsi="Times New Roman"/>
          <w:i/>
          <w:sz w:val="24"/>
          <w:szCs w:val="24"/>
          <w:u w:val="single"/>
        </w:rPr>
        <w:t>Главное слово</w:t>
      </w:r>
      <w:r w:rsidRPr="001E16F6">
        <w:rPr>
          <w:rFonts w:ascii="Times New Roman" w:hAnsi="Times New Roman"/>
          <w:sz w:val="24"/>
          <w:szCs w:val="24"/>
        </w:rPr>
        <w:t xml:space="preserve"> – существительное, местоимение.</w:t>
      </w:r>
      <w:r w:rsidRPr="001E16F6">
        <w:rPr>
          <w:rFonts w:ascii="Times New Roman" w:hAnsi="Times New Roman"/>
          <w:sz w:val="24"/>
          <w:szCs w:val="24"/>
        </w:rPr>
        <w:br/>
      </w:r>
      <w:r w:rsidRPr="001E16F6">
        <w:rPr>
          <w:rFonts w:ascii="Times New Roman" w:hAnsi="Times New Roman"/>
          <w:i/>
          <w:sz w:val="24"/>
          <w:szCs w:val="24"/>
          <w:u w:val="single"/>
        </w:rPr>
        <w:t>Зависимое слово</w:t>
      </w:r>
      <w:r w:rsidRPr="001E16F6">
        <w:rPr>
          <w:rFonts w:ascii="Times New Roman" w:hAnsi="Times New Roman"/>
          <w:sz w:val="24"/>
          <w:szCs w:val="24"/>
        </w:rPr>
        <w:t xml:space="preserve"> – полное причастие, полное прилагательное, местоимение-прилагательное, порядковое числительное.</w:t>
      </w:r>
      <w:r w:rsidRPr="001E16F6">
        <w:rPr>
          <w:rFonts w:ascii="Times New Roman" w:hAnsi="Times New Roman"/>
          <w:sz w:val="24"/>
          <w:szCs w:val="24"/>
        </w:rPr>
        <w:br/>
        <w:t xml:space="preserve">б) </w:t>
      </w:r>
      <w:r w:rsidRPr="001E16F6">
        <w:rPr>
          <w:rFonts w:ascii="Times New Roman" w:hAnsi="Times New Roman"/>
          <w:b/>
          <w:sz w:val="24"/>
          <w:szCs w:val="24"/>
        </w:rPr>
        <w:t>управление</w:t>
      </w:r>
      <w:r w:rsidRPr="001E16F6">
        <w:rPr>
          <w:rFonts w:ascii="Times New Roman" w:hAnsi="Times New Roman"/>
          <w:sz w:val="24"/>
          <w:szCs w:val="24"/>
        </w:rPr>
        <w:t xml:space="preserve"> - главное слово управляет зависимым.</w:t>
      </w:r>
      <w:r w:rsidRPr="001E16F6">
        <w:rPr>
          <w:rFonts w:ascii="Times New Roman" w:hAnsi="Times New Roman"/>
          <w:sz w:val="24"/>
          <w:szCs w:val="24"/>
        </w:rPr>
        <w:br/>
      </w:r>
      <w:r w:rsidRPr="001E16F6">
        <w:rPr>
          <w:rFonts w:ascii="Times New Roman" w:hAnsi="Times New Roman"/>
          <w:i/>
          <w:sz w:val="24"/>
          <w:szCs w:val="24"/>
          <w:u w:val="single"/>
        </w:rPr>
        <w:t>Главное слово</w:t>
      </w:r>
      <w:r w:rsidRPr="001E16F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E16F6">
        <w:rPr>
          <w:rFonts w:ascii="Times New Roman" w:hAnsi="Times New Roman"/>
          <w:sz w:val="24"/>
          <w:szCs w:val="24"/>
        </w:rPr>
        <w:t>– любая часть речи (чаще глагол, существительное, прилагательное).</w:t>
      </w:r>
      <w:r w:rsidRPr="001E16F6">
        <w:rPr>
          <w:rFonts w:ascii="Times New Roman" w:hAnsi="Times New Roman"/>
          <w:sz w:val="24"/>
          <w:szCs w:val="24"/>
        </w:rPr>
        <w:br/>
      </w:r>
      <w:r w:rsidRPr="001E16F6">
        <w:rPr>
          <w:rFonts w:ascii="Times New Roman" w:hAnsi="Times New Roman"/>
          <w:i/>
          <w:sz w:val="24"/>
          <w:szCs w:val="24"/>
          <w:u w:val="single"/>
        </w:rPr>
        <w:t>Зависимое слово</w:t>
      </w:r>
      <w:r w:rsidRPr="001E16F6">
        <w:rPr>
          <w:rFonts w:ascii="Times New Roman" w:hAnsi="Times New Roman"/>
          <w:sz w:val="24"/>
          <w:szCs w:val="24"/>
        </w:rPr>
        <w:t xml:space="preserve"> – местоимение-существительное или существительное (может быть с предлогом)</w:t>
      </w:r>
      <w:r w:rsidRPr="001E16F6">
        <w:rPr>
          <w:rFonts w:ascii="Times New Roman" w:hAnsi="Times New Roman"/>
          <w:sz w:val="24"/>
          <w:szCs w:val="24"/>
        </w:rPr>
        <w:br/>
        <w:t xml:space="preserve">в) </w:t>
      </w:r>
      <w:r w:rsidRPr="001E16F6">
        <w:rPr>
          <w:rFonts w:ascii="Times New Roman" w:hAnsi="Times New Roman"/>
          <w:b/>
          <w:sz w:val="24"/>
          <w:szCs w:val="24"/>
        </w:rPr>
        <w:t>примыкание</w:t>
      </w:r>
      <w:r w:rsidRPr="001E16F6">
        <w:rPr>
          <w:rFonts w:ascii="Times New Roman" w:hAnsi="Times New Roman"/>
          <w:sz w:val="24"/>
          <w:szCs w:val="24"/>
        </w:rPr>
        <w:t xml:space="preserve"> - </w:t>
      </w:r>
      <w:r w:rsidRPr="001E16F6">
        <w:rPr>
          <w:rFonts w:ascii="Times New Roman" w:hAnsi="Times New Roman"/>
          <w:i/>
          <w:sz w:val="24"/>
          <w:szCs w:val="24"/>
          <w:u w:val="single"/>
        </w:rPr>
        <w:t>Главное слово</w:t>
      </w:r>
      <w:r w:rsidRPr="001E16F6">
        <w:rPr>
          <w:rFonts w:ascii="Times New Roman" w:hAnsi="Times New Roman"/>
          <w:sz w:val="24"/>
          <w:szCs w:val="24"/>
        </w:rPr>
        <w:t xml:space="preserve"> – любая часть речи (чаще глагол, наречие, существительное и прилагательное).</w:t>
      </w:r>
      <w:r w:rsidRPr="001E16F6">
        <w:rPr>
          <w:rFonts w:ascii="Times New Roman" w:hAnsi="Times New Roman"/>
          <w:sz w:val="24"/>
          <w:szCs w:val="24"/>
        </w:rPr>
        <w:br/>
      </w:r>
      <w:r w:rsidRPr="001E16F6">
        <w:rPr>
          <w:rFonts w:ascii="Times New Roman" w:hAnsi="Times New Roman"/>
          <w:i/>
          <w:sz w:val="24"/>
          <w:szCs w:val="24"/>
          <w:u w:val="single"/>
        </w:rPr>
        <w:t>Зависимое - только неизменяемые слова</w:t>
      </w:r>
      <w:r w:rsidRPr="001E16F6">
        <w:rPr>
          <w:rFonts w:ascii="Times New Roman" w:hAnsi="Times New Roman"/>
          <w:sz w:val="24"/>
          <w:szCs w:val="24"/>
        </w:rPr>
        <w:t xml:space="preserve">: наречие, деепричастие, инфинитив, прил. </w:t>
      </w:r>
      <w:r w:rsidR="00285201" w:rsidRPr="001E16F6">
        <w:rPr>
          <w:rFonts w:ascii="Times New Roman" w:hAnsi="Times New Roman"/>
          <w:sz w:val="24"/>
          <w:szCs w:val="24"/>
        </w:rPr>
        <w:t>в</w:t>
      </w:r>
      <w:r w:rsidRPr="001E16F6">
        <w:rPr>
          <w:rFonts w:ascii="Times New Roman" w:hAnsi="Times New Roman"/>
          <w:sz w:val="24"/>
          <w:szCs w:val="24"/>
        </w:rPr>
        <w:t xml:space="preserve"> простой сравнительной форме, три личных местоимения в значении притяжательных (его, её, их).</w:t>
      </w:r>
    </w:p>
    <w:p w:rsidR="00362085" w:rsidRPr="001E16F6" w:rsidRDefault="00362085" w:rsidP="00362085">
      <w:p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1E16F6">
        <w:rPr>
          <w:rFonts w:ascii="Times New Roman" w:hAnsi="Times New Roman"/>
          <w:sz w:val="24"/>
          <w:szCs w:val="24"/>
        </w:rPr>
        <w:t xml:space="preserve">2. </w:t>
      </w:r>
      <w:r w:rsidRPr="001E16F6">
        <w:rPr>
          <w:rFonts w:ascii="Times New Roman" w:hAnsi="Times New Roman"/>
          <w:b/>
          <w:sz w:val="24"/>
          <w:szCs w:val="24"/>
        </w:rPr>
        <w:t>Слова автора разрывают прямую речь:</w:t>
      </w:r>
      <w:r w:rsidRPr="001E16F6">
        <w:rPr>
          <w:rFonts w:ascii="Times New Roman" w:hAnsi="Times New Roman"/>
          <w:sz w:val="24"/>
          <w:szCs w:val="24"/>
        </w:rPr>
        <w:t xml:space="preserve"> 1) «П, - а, - п (? ! …)». 2) «П, - а. – П (?!...)». 3) «П (?!...) – а. – П (?!...)».</w:t>
      </w:r>
    </w:p>
    <w:p w:rsidR="00362085" w:rsidRPr="001E16F6" w:rsidRDefault="00362085" w:rsidP="00362085">
      <w:p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1E16F6">
        <w:rPr>
          <w:rFonts w:ascii="Times New Roman" w:hAnsi="Times New Roman"/>
          <w:sz w:val="24"/>
          <w:szCs w:val="24"/>
        </w:rPr>
        <w:t xml:space="preserve">3. </w:t>
      </w:r>
      <w:r w:rsidRPr="001E16F6">
        <w:rPr>
          <w:rFonts w:ascii="Times New Roman" w:hAnsi="Times New Roman"/>
          <w:b/>
          <w:sz w:val="24"/>
          <w:szCs w:val="24"/>
        </w:rPr>
        <w:t>Прямая речь находится внутри слов автора</w:t>
      </w:r>
      <w:r w:rsidRPr="001E16F6">
        <w:rPr>
          <w:rFonts w:ascii="Times New Roman" w:hAnsi="Times New Roman"/>
          <w:sz w:val="24"/>
          <w:szCs w:val="24"/>
        </w:rPr>
        <w:t>: 1) А: «П», - а. 2) «П(?!...)» - а.</w:t>
      </w:r>
    </w:p>
    <w:p w:rsidR="00362085" w:rsidRPr="001E16F6" w:rsidRDefault="00362085" w:rsidP="00362085">
      <w:p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1E16F6">
        <w:rPr>
          <w:rFonts w:ascii="Times New Roman" w:hAnsi="Times New Roman"/>
          <w:sz w:val="24"/>
          <w:szCs w:val="24"/>
        </w:rPr>
        <w:t xml:space="preserve">4. </w:t>
      </w:r>
      <w:r w:rsidRPr="001E16F6">
        <w:rPr>
          <w:rFonts w:ascii="Times New Roman" w:hAnsi="Times New Roman"/>
          <w:b/>
          <w:sz w:val="24"/>
          <w:szCs w:val="24"/>
        </w:rPr>
        <w:t>Косвенная речь</w:t>
      </w:r>
      <w:r w:rsidRPr="001E16F6">
        <w:rPr>
          <w:rFonts w:ascii="Times New Roman" w:hAnsi="Times New Roman"/>
          <w:sz w:val="24"/>
          <w:szCs w:val="24"/>
        </w:rPr>
        <w:t xml:space="preserve"> – это чужая речь, переданная в форме зависимого (придаточного) предложения (представляет собой сложноподчинённое предложение с союзами </w:t>
      </w:r>
      <w:r w:rsidRPr="001E16F6">
        <w:rPr>
          <w:rFonts w:ascii="Times New Roman" w:hAnsi="Times New Roman"/>
          <w:i/>
          <w:sz w:val="24"/>
          <w:szCs w:val="24"/>
        </w:rPr>
        <w:t>что, чтобы</w:t>
      </w:r>
      <w:r w:rsidRPr="001E16F6">
        <w:rPr>
          <w:rFonts w:ascii="Times New Roman" w:hAnsi="Times New Roman"/>
          <w:sz w:val="24"/>
          <w:szCs w:val="24"/>
        </w:rPr>
        <w:t xml:space="preserve">, а также союза-частицы </w:t>
      </w:r>
      <w:r w:rsidRPr="001E16F6">
        <w:rPr>
          <w:rFonts w:ascii="Times New Roman" w:hAnsi="Times New Roman"/>
          <w:i/>
          <w:sz w:val="24"/>
          <w:szCs w:val="24"/>
        </w:rPr>
        <w:t>ли</w:t>
      </w:r>
      <w:r w:rsidRPr="001E16F6">
        <w:rPr>
          <w:rFonts w:ascii="Times New Roman" w:hAnsi="Times New Roman"/>
          <w:sz w:val="24"/>
          <w:szCs w:val="24"/>
        </w:rPr>
        <w:t>)</w:t>
      </w:r>
    </w:p>
    <w:p w:rsidR="00362085" w:rsidRPr="001E16F6" w:rsidRDefault="00362085" w:rsidP="00362085">
      <w:pPr>
        <w:tabs>
          <w:tab w:val="left" w:pos="1701"/>
        </w:tabs>
        <w:rPr>
          <w:rFonts w:ascii="Times New Roman" w:hAnsi="Times New Roman"/>
          <w:i/>
          <w:sz w:val="24"/>
          <w:szCs w:val="24"/>
        </w:rPr>
      </w:pPr>
      <w:r w:rsidRPr="001E16F6">
        <w:rPr>
          <w:rFonts w:ascii="Times New Roman" w:hAnsi="Times New Roman"/>
          <w:sz w:val="24"/>
          <w:szCs w:val="24"/>
        </w:rPr>
        <w:t xml:space="preserve">5. </w:t>
      </w:r>
      <w:r w:rsidRPr="001E16F6">
        <w:rPr>
          <w:rFonts w:ascii="Times New Roman" w:hAnsi="Times New Roman"/>
          <w:b/>
          <w:sz w:val="24"/>
          <w:szCs w:val="24"/>
        </w:rPr>
        <w:t xml:space="preserve">ССП (сложносочинённое предложение) </w:t>
      </w:r>
      <w:r w:rsidRPr="001E16F6">
        <w:rPr>
          <w:rFonts w:ascii="Times New Roman" w:hAnsi="Times New Roman"/>
          <w:sz w:val="24"/>
          <w:szCs w:val="24"/>
        </w:rPr>
        <w:t xml:space="preserve">– простые предложения самостоятельны и  равноправны, связаны </w:t>
      </w:r>
      <w:r w:rsidR="001E16F6" w:rsidRPr="001E16F6">
        <w:rPr>
          <w:rFonts w:ascii="Times New Roman" w:hAnsi="Times New Roman"/>
          <w:sz w:val="24"/>
          <w:szCs w:val="24"/>
        </w:rPr>
        <w:t>сочинительными союзами</w:t>
      </w:r>
      <w:r w:rsidRPr="001E16F6">
        <w:rPr>
          <w:rFonts w:ascii="Times New Roman" w:hAnsi="Times New Roman"/>
          <w:i/>
          <w:sz w:val="24"/>
          <w:szCs w:val="24"/>
        </w:rPr>
        <w:t>.</w:t>
      </w:r>
    </w:p>
    <w:p w:rsidR="00285201" w:rsidRPr="001E16F6" w:rsidRDefault="00285201" w:rsidP="00362085">
      <w:p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1E16F6">
        <w:rPr>
          <w:rFonts w:ascii="Times New Roman" w:hAnsi="Times New Roman"/>
          <w:i/>
          <w:sz w:val="24"/>
          <w:szCs w:val="24"/>
        </w:rPr>
        <w:t>Среди сочинительных союзов выделяют соединительные (и, да (=и), ни … ни, тоже, также), разделительные (или, либо, то… то, не то … не то, то ли … то ли)  и противительные (а, но, да (=но, зато, однако</w:t>
      </w:r>
      <w:r w:rsidR="001E16F6" w:rsidRPr="001E16F6">
        <w:rPr>
          <w:rFonts w:ascii="Times New Roman" w:hAnsi="Times New Roman"/>
          <w:i/>
          <w:sz w:val="24"/>
          <w:szCs w:val="24"/>
        </w:rPr>
        <w:t>.</w:t>
      </w:r>
    </w:p>
    <w:p w:rsidR="00362085" w:rsidRDefault="00362085" w:rsidP="001E16F6">
      <w:pPr>
        <w:tabs>
          <w:tab w:val="left" w:pos="1701"/>
        </w:tabs>
        <w:sectPr w:rsidR="00362085" w:rsidSect="003620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E16F6">
        <w:rPr>
          <w:rFonts w:ascii="Times New Roman" w:hAnsi="Times New Roman"/>
          <w:b/>
          <w:sz w:val="24"/>
          <w:szCs w:val="24"/>
        </w:rPr>
        <w:t>6. СПП (сложноподчинённое предложение) -</w:t>
      </w:r>
      <w:r w:rsidRPr="001E16F6">
        <w:rPr>
          <w:rFonts w:ascii="Times New Roman" w:hAnsi="Times New Roman"/>
          <w:sz w:val="24"/>
          <w:szCs w:val="24"/>
        </w:rPr>
        <w:t xml:space="preserve">  одно простое  является главным (самостоятельным), от него ставится вопрос к придаточному (несамостоятельному), которое присоединяется </w:t>
      </w:r>
      <w:r w:rsidR="001E16F6" w:rsidRPr="001E16F6">
        <w:rPr>
          <w:rFonts w:ascii="Times New Roman" w:hAnsi="Times New Roman"/>
          <w:sz w:val="24"/>
          <w:szCs w:val="24"/>
        </w:rPr>
        <w:t xml:space="preserve">подчинительными </w:t>
      </w:r>
      <w:r w:rsidRPr="001E16F6">
        <w:rPr>
          <w:rFonts w:ascii="Times New Roman" w:hAnsi="Times New Roman"/>
          <w:sz w:val="24"/>
          <w:szCs w:val="24"/>
        </w:rPr>
        <w:t>союзами</w:t>
      </w:r>
      <w:r w:rsidR="001E16F6" w:rsidRPr="001E16F6">
        <w:rPr>
          <w:rFonts w:ascii="Times New Roman" w:hAnsi="Times New Roman"/>
          <w:sz w:val="24"/>
          <w:szCs w:val="24"/>
        </w:rPr>
        <w:t>.</w:t>
      </w:r>
    </w:p>
    <w:p w:rsidR="00776A9A" w:rsidRDefault="00776A9A"/>
    <w:sectPr w:rsidR="00776A9A" w:rsidSect="0036208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86"/>
    <w:rsid w:val="001E16F6"/>
    <w:rsid w:val="00250C86"/>
    <w:rsid w:val="00285201"/>
    <w:rsid w:val="00362085"/>
    <w:rsid w:val="00776A9A"/>
    <w:rsid w:val="007924FC"/>
    <w:rsid w:val="00E03643"/>
    <w:rsid w:val="00F5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20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20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Павлович</dc:creator>
  <cp:lastModifiedBy>Валентина</cp:lastModifiedBy>
  <cp:revision>2</cp:revision>
  <dcterms:created xsi:type="dcterms:W3CDTF">2015-10-19T17:26:00Z</dcterms:created>
  <dcterms:modified xsi:type="dcterms:W3CDTF">2015-10-19T17:26:00Z</dcterms:modified>
</cp:coreProperties>
</file>